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A5E" w:rsidRPr="00FE29F2" w:rsidRDefault="003D2A5E" w:rsidP="00FE29F2">
      <w:pPr>
        <w:jc w:val="center"/>
        <w:rPr>
          <w:sz w:val="32"/>
          <w:szCs w:val="32"/>
          <w:u w:val="single"/>
        </w:rPr>
      </w:pPr>
      <w:r w:rsidRPr="00FE29F2">
        <w:rPr>
          <w:i/>
          <w:sz w:val="32"/>
          <w:szCs w:val="32"/>
          <w:u w:val="single"/>
        </w:rPr>
        <w:t xml:space="preserve">The Spider’s Legend of Robert the Bruce </w:t>
      </w:r>
      <w:r w:rsidRPr="00FE29F2">
        <w:rPr>
          <w:b/>
          <w:sz w:val="32"/>
          <w:szCs w:val="32"/>
          <w:u w:val="single"/>
        </w:rPr>
        <w:t>Critical Essay</w:t>
      </w:r>
    </w:p>
    <w:p w:rsidR="003D2A5E" w:rsidRPr="00D577F0" w:rsidRDefault="003D2A5E" w:rsidP="002C5E5B">
      <w:pPr>
        <w:jc w:val="both"/>
      </w:pPr>
    </w:p>
    <w:p w:rsidR="003D2A5E" w:rsidRPr="00D577F0" w:rsidRDefault="003D2A5E" w:rsidP="00EB0C87">
      <w:pPr>
        <w:jc w:val="both"/>
      </w:pPr>
      <w:r w:rsidRPr="00D577F0">
        <w:t xml:space="preserve">How does the writer use poetic techniques to bring </w:t>
      </w:r>
      <w:r w:rsidRPr="00D577F0">
        <w:rPr>
          <w:i/>
        </w:rPr>
        <w:t>The Spider’s Legend of Robert the Bruce</w:t>
      </w:r>
      <w:r w:rsidRPr="00D577F0">
        <w:t xml:space="preserve"> by Hugh McMillan to life? </w:t>
      </w:r>
    </w:p>
    <w:p w:rsidR="003D2A5E" w:rsidRPr="00D577F0" w:rsidRDefault="003D2A5E" w:rsidP="00EB0C87">
      <w:pPr>
        <w:jc w:val="both"/>
      </w:pPr>
    </w:p>
    <w:p w:rsidR="003D2A5E" w:rsidRPr="00D577F0" w:rsidRDefault="003D2A5E" w:rsidP="00EB0C87">
      <w:pPr>
        <w:jc w:val="both"/>
        <w:rPr>
          <w:i/>
        </w:rPr>
      </w:pPr>
      <w:r w:rsidRPr="00D577F0">
        <w:rPr>
          <w:i/>
        </w:rPr>
        <w:t>You should refer to techniques such as simile, anthropomorphism (giving human behaviours or characteristics to an animal), word choice, dialect (the fact it’s written in Scots) and narrative voice.</w:t>
      </w:r>
    </w:p>
    <w:p w:rsidR="003D2A5E" w:rsidRPr="00D577F0" w:rsidRDefault="003D2A5E" w:rsidP="00EB0C87">
      <w:pPr>
        <w:jc w:val="both"/>
        <w:rPr>
          <w:i/>
        </w:rPr>
      </w:pPr>
    </w:p>
    <w:p w:rsidR="003D2A5E" w:rsidRPr="00D577F0" w:rsidRDefault="003D2A5E" w:rsidP="00EB0C87">
      <w:pPr>
        <w:jc w:val="both"/>
      </w:pPr>
      <w:r w:rsidRPr="00D577F0">
        <w:t>The examples given in this essay plan are just for your guidance – do not feel that you have to copy my example, at all. You should try to be coming up with your own ideas and should add them into the relevant paragraphs (for example – a comment on similes in the paragraph about similes. You could mention anthropomorphism in its own paragraph if you feel brave enough!).</w:t>
      </w:r>
    </w:p>
    <w:p w:rsidR="003D2A5E" w:rsidRPr="00D577F0" w:rsidRDefault="003D2A5E" w:rsidP="00EB0C87">
      <w:pPr>
        <w:jc w:val="both"/>
        <w:rPr>
          <w:i/>
        </w:rPr>
      </w:pPr>
    </w:p>
    <w:p w:rsidR="003D2A5E" w:rsidRPr="00D577F0" w:rsidRDefault="003D2A5E" w:rsidP="00EB0C87">
      <w:pPr>
        <w:jc w:val="both"/>
        <w:rPr>
          <w:i/>
        </w:rPr>
      </w:pPr>
    </w:p>
    <w:p w:rsidR="003D2A5E" w:rsidRPr="00D577F0" w:rsidRDefault="003D2A5E" w:rsidP="00EB0C87">
      <w:pPr>
        <w:jc w:val="both"/>
        <w:rPr>
          <w:i/>
        </w:rPr>
      </w:pPr>
    </w:p>
    <w:p w:rsidR="003D2A5E" w:rsidRPr="00D577F0" w:rsidRDefault="003D2A5E" w:rsidP="00EB0C87">
      <w:pPr>
        <w:rPr>
          <w:u w:val="single"/>
        </w:rPr>
      </w:pPr>
      <w:r w:rsidRPr="00D577F0">
        <w:rPr>
          <w:u w:val="single"/>
        </w:rPr>
        <w:t>Introduction</w:t>
      </w:r>
    </w:p>
    <w:p w:rsidR="003D2A5E" w:rsidRPr="00D577F0" w:rsidRDefault="003D2A5E" w:rsidP="00EB0C87">
      <w:pPr>
        <w:rPr>
          <w:u w:val="single"/>
        </w:rPr>
      </w:pPr>
    </w:p>
    <w:p w:rsidR="003D2A5E" w:rsidRPr="00D577F0" w:rsidRDefault="003D2A5E" w:rsidP="00EB0C87">
      <w:pPr>
        <w:pStyle w:val="ListParagraph"/>
        <w:numPr>
          <w:ilvl w:val="0"/>
          <w:numId w:val="1"/>
        </w:numPr>
      </w:pPr>
      <w:r w:rsidRPr="00D577F0">
        <w:t xml:space="preserve">Mention the poem and the poet’s name in the </w:t>
      </w:r>
      <w:r w:rsidRPr="00D577F0">
        <w:rPr>
          <w:i/>
        </w:rPr>
        <w:t>introduction</w:t>
      </w:r>
      <w:r w:rsidRPr="00D577F0">
        <w:t>.</w:t>
      </w:r>
    </w:p>
    <w:p w:rsidR="003D2A5E" w:rsidRPr="00D577F0" w:rsidRDefault="003D2A5E" w:rsidP="00EB0C87">
      <w:pPr>
        <w:pStyle w:val="ListParagraph"/>
        <w:numPr>
          <w:ilvl w:val="0"/>
          <w:numId w:val="1"/>
        </w:numPr>
        <w:rPr>
          <w:i/>
        </w:rPr>
      </w:pPr>
      <w:r w:rsidRPr="00D577F0">
        <w:t xml:space="preserve">Rephrase the question (e.g. </w:t>
      </w:r>
      <w:r w:rsidRPr="00D577F0">
        <w:rPr>
          <w:i/>
        </w:rPr>
        <w:t>In the poem, ‘The Spider’s Legend of Robert the Bruce’, Hugh McMillan uses techniques such as simile, word choice, dialect and narrative voice, to bring the poem to life</w:t>
      </w:r>
      <w:r w:rsidRPr="00D577F0">
        <w:t>).</w:t>
      </w:r>
    </w:p>
    <w:p w:rsidR="003D2A5E" w:rsidRPr="00D577F0" w:rsidRDefault="003D2A5E" w:rsidP="00EB0C87">
      <w:pPr>
        <w:pStyle w:val="ListParagraph"/>
        <w:numPr>
          <w:ilvl w:val="0"/>
          <w:numId w:val="1"/>
        </w:numPr>
        <w:rPr>
          <w:i/>
        </w:rPr>
      </w:pPr>
      <w:r w:rsidRPr="00D577F0">
        <w:t xml:space="preserve">Give a personal reaction to </w:t>
      </w:r>
      <w:r w:rsidRPr="00D577F0">
        <w:rPr>
          <w:i/>
        </w:rPr>
        <w:t>why</w:t>
      </w:r>
      <w:r w:rsidRPr="00D577F0">
        <w:t xml:space="preserve"> you think the use of these techniques bring the poem to life.</w:t>
      </w:r>
    </w:p>
    <w:p w:rsidR="003D2A5E" w:rsidRPr="00D577F0" w:rsidRDefault="003D2A5E" w:rsidP="00EB0C87">
      <w:pPr>
        <w:rPr>
          <w:i/>
        </w:rPr>
      </w:pPr>
    </w:p>
    <w:p w:rsidR="003D2A5E" w:rsidRPr="00D577F0" w:rsidRDefault="003D2A5E" w:rsidP="00EB0C87">
      <w:pPr>
        <w:rPr>
          <w:u w:val="single"/>
        </w:rPr>
      </w:pPr>
      <w:r w:rsidRPr="00D577F0">
        <w:rPr>
          <w:u w:val="single"/>
        </w:rPr>
        <w:t>Paragraph 1</w:t>
      </w:r>
    </w:p>
    <w:p w:rsidR="003D2A5E" w:rsidRPr="00D577F0" w:rsidRDefault="003D2A5E" w:rsidP="00EB0C87">
      <w:pPr>
        <w:rPr>
          <w:u w:val="single"/>
        </w:rPr>
      </w:pPr>
    </w:p>
    <w:p w:rsidR="003D2A5E" w:rsidRPr="00D577F0" w:rsidRDefault="003D2A5E" w:rsidP="00EB0C87">
      <w:pPr>
        <w:pStyle w:val="ListParagraph"/>
        <w:numPr>
          <w:ilvl w:val="0"/>
          <w:numId w:val="2"/>
        </w:numPr>
        <w:rPr>
          <w:u w:val="single"/>
        </w:rPr>
      </w:pPr>
      <w:r w:rsidRPr="00D577F0">
        <w:t xml:space="preserve">This paragraph should talk about the </w:t>
      </w:r>
      <w:r w:rsidRPr="00D577F0">
        <w:rPr>
          <w:i/>
        </w:rPr>
        <w:t>similes</w:t>
      </w:r>
      <w:r w:rsidRPr="00D577F0">
        <w:t xml:space="preserve"> used in the poem - this is your </w:t>
      </w:r>
      <w:r w:rsidRPr="00D577F0">
        <w:rPr>
          <w:b/>
        </w:rPr>
        <w:t>P</w:t>
      </w:r>
      <w:r w:rsidRPr="00D577F0">
        <w:t>oint.</w:t>
      </w:r>
    </w:p>
    <w:p w:rsidR="003D2A5E" w:rsidRPr="00D577F0" w:rsidRDefault="003D2A5E" w:rsidP="00EB0C87">
      <w:pPr>
        <w:pStyle w:val="ListParagraph"/>
        <w:numPr>
          <w:ilvl w:val="0"/>
          <w:numId w:val="2"/>
        </w:numPr>
        <w:rPr>
          <w:u w:val="single"/>
        </w:rPr>
      </w:pPr>
      <w:r w:rsidRPr="00D577F0">
        <w:t>Pick out your favourite simile (or two) from the poem.</w:t>
      </w:r>
    </w:p>
    <w:p w:rsidR="003D2A5E" w:rsidRPr="00D577F0" w:rsidRDefault="003D2A5E" w:rsidP="00EB0C87">
      <w:pPr>
        <w:pStyle w:val="ListParagraph"/>
        <w:numPr>
          <w:ilvl w:val="0"/>
          <w:numId w:val="2"/>
        </w:numPr>
        <w:rPr>
          <w:u w:val="single"/>
        </w:rPr>
      </w:pPr>
      <w:r w:rsidRPr="00D577F0">
        <w:t>Quote it (using “speech marks”</w:t>
      </w:r>
      <w:r>
        <w:t xml:space="preserve">) </w:t>
      </w:r>
      <w:r w:rsidRPr="00D577F0">
        <w:t xml:space="preserve"> -  this is your </w:t>
      </w:r>
      <w:r w:rsidRPr="00D577F0">
        <w:rPr>
          <w:b/>
        </w:rPr>
        <w:t>E</w:t>
      </w:r>
      <w:r w:rsidRPr="00D577F0">
        <w:t>vidence.</w:t>
      </w:r>
    </w:p>
    <w:p w:rsidR="003D2A5E" w:rsidRPr="00D577F0" w:rsidRDefault="003D2A5E" w:rsidP="00EB0C87">
      <w:pPr>
        <w:pStyle w:val="ListParagraph"/>
        <w:numPr>
          <w:ilvl w:val="0"/>
          <w:numId w:val="2"/>
        </w:numPr>
        <w:rPr>
          <w:u w:val="single"/>
        </w:rPr>
      </w:pPr>
      <w:r w:rsidRPr="00D577F0">
        <w:rPr>
          <w:b/>
        </w:rPr>
        <w:t>A</w:t>
      </w:r>
      <w:r w:rsidRPr="00D577F0">
        <w:t xml:space="preserve">nalyse it: Say what it actually means (for example, ‘swung like Tarzan’ – Tarzan is the king of the jungle, who is well known for his ability to swing through the forest. This is called the </w:t>
      </w:r>
      <w:r w:rsidRPr="00D577F0">
        <w:rPr>
          <w:b/>
        </w:rPr>
        <w:t>denotation</w:t>
      </w:r>
      <w:r w:rsidRPr="00D577F0">
        <w:t>).</w:t>
      </w:r>
    </w:p>
    <w:p w:rsidR="003D2A5E" w:rsidRPr="00D577F0" w:rsidRDefault="003D2A5E" w:rsidP="00EB0C87">
      <w:pPr>
        <w:pStyle w:val="ListParagraph"/>
        <w:numPr>
          <w:ilvl w:val="0"/>
          <w:numId w:val="2"/>
        </w:numPr>
        <w:rPr>
          <w:u w:val="single"/>
        </w:rPr>
      </w:pPr>
      <w:r w:rsidRPr="00D577F0">
        <w:t xml:space="preserve">Then go on to explain the </w:t>
      </w:r>
      <w:r w:rsidRPr="00D577F0">
        <w:rPr>
          <w:b/>
        </w:rPr>
        <w:t>connotation</w:t>
      </w:r>
      <w:r w:rsidRPr="00D577F0">
        <w:t xml:space="preserve"> of the simile (for example, it gives the image of the spider being very good at swinging. We think of it being a massive swing that has been done expertly).</w:t>
      </w:r>
    </w:p>
    <w:p w:rsidR="003D2A5E" w:rsidRPr="00D577F0" w:rsidRDefault="003D2A5E" w:rsidP="00EB0C87">
      <w:pPr>
        <w:pStyle w:val="ListParagraph"/>
        <w:numPr>
          <w:ilvl w:val="0"/>
          <w:numId w:val="2"/>
        </w:numPr>
        <w:rPr>
          <w:u w:val="single"/>
        </w:rPr>
      </w:pPr>
      <w:r w:rsidRPr="00D577F0">
        <w:rPr>
          <w:i/>
        </w:rPr>
        <w:t xml:space="preserve">Every paragraph in an English critical essay (what this is) should contain a </w:t>
      </w:r>
      <w:r w:rsidRPr="00D577F0">
        <w:rPr>
          <w:b/>
          <w:i/>
        </w:rPr>
        <w:t>PEA – P</w:t>
      </w:r>
      <w:r w:rsidRPr="00D577F0">
        <w:rPr>
          <w:i/>
        </w:rPr>
        <w:t xml:space="preserve">oint, </w:t>
      </w:r>
      <w:r w:rsidRPr="00D577F0">
        <w:rPr>
          <w:b/>
          <w:i/>
        </w:rPr>
        <w:t>E</w:t>
      </w:r>
      <w:r w:rsidRPr="00D577F0">
        <w:rPr>
          <w:i/>
        </w:rPr>
        <w:t xml:space="preserve">vidence, </w:t>
      </w:r>
      <w:r w:rsidRPr="00D577F0">
        <w:rPr>
          <w:b/>
          <w:i/>
        </w:rPr>
        <w:t>A</w:t>
      </w:r>
      <w:r w:rsidRPr="00D577F0">
        <w:rPr>
          <w:i/>
        </w:rPr>
        <w:t>nalysis.</w:t>
      </w:r>
    </w:p>
    <w:p w:rsidR="003D2A5E" w:rsidRPr="00D577F0" w:rsidRDefault="003D2A5E" w:rsidP="00EB0C87">
      <w:pPr>
        <w:pStyle w:val="ListParagraph"/>
        <w:numPr>
          <w:ilvl w:val="0"/>
          <w:numId w:val="2"/>
        </w:numPr>
        <w:rPr>
          <w:u w:val="single"/>
        </w:rPr>
      </w:pPr>
      <w:r w:rsidRPr="00D577F0">
        <w:t xml:space="preserve">Comment on the effectiveness of the image – explain </w:t>
      </w:r>
      <w:r w:rsidRPr="00D577F0">
        <w:rPr>
          <w:i/>
        </w:rPr>
        <w:t>why</w:t>
      </w:r>
      <w:r w:rsidRPr="00D577F0">
        <w:t xml:space="preserve"> you like it and </w:t>
      </w:r>
      <w:r w:rsidRPr="00D577F0">
        <w:rPr>
          <w:i/>
        </w:rPr>
        <w:t>how</w:t>
      </w:r>
      <w:r w:rsidRPr="00D577F0">
        <w:t xml:space="preserve"> you find it to be effective).</w:t>
      </w:r>
    </w:p>
    <w:p w:rsidR="003D2A5E" w:rsidRPr="00D577F0" w:rsidRDefault="003D2A5E" w:rsidP="00EB0C87">
      <w:pPr>
        <w:rPr>
          <w:u w:val="single"/>
        </w:rPr>
      </w:pPr>
    </w:p>
    <w:p w:rsidR="003D2A5E" w:rsidRDefault="003D2A5E" w:rsidP="00EB0C87">
      <w:pPr>
        <w:rPr>
          <w:u w:val="single"/>
        </w:rPr>
      </w:pPr>
    </w:p>
    <w:p w:rsidR="003D2A5E" w:rsidRDefault="003D2A5E" w:rsidP="00EB0C87">
      <w:pPr>
        <w:rPr>
          <w:u w:val="single"/>
        </w:rPr>
      </w:pPr>
    </w:p>
    <w:p w:rsidR="003D2A5E" w:rsidRDefault="003D2A5E" w:rsidP="00EB0C87">
      <w:pPr>
        <w:rPr>
          <w:u w:val="single"/>
        </w:rPr>
      </w:pPr>
    </w:p>
    <w:p w:rsidR="003D2A5E" w:rsidRDefault="003D2A5E" w:rsidP="00EB0C87">
      <w:pPr>
        <w:rPr>
          <w:u w:val="single"/>
        </w:rPr>
      </w:pPr>
    </w:p>
    <w:p w:rsidR="003D2A5E" w:rsidRDefault="003D2A5E" w:rsidP="00EB0C87">
      <w:pPr>
        <w:rPr>
          <w:u w:val="single"/>
        </w:rPr>
      </w:pPr>
    </w:p>
    <w:p w:rsidR="003D2A5E" w:rsidRPr="00D577F0" w:rsidRDefault="003D2A5E" w:rsidP="00EB0C87">
      <w:pPr>
        <w:rPr>
          <w:u w:val="single"/>
        </w:rPr>
      </w:pPr>
      <w:bookmarkStart w:id="0" w:name="_GoBack"/>
      <w:bookmarkEnd w:id="0"/>
      <w:r w:rsidRPr="00D577F0">
        <w:rPr>
          <w:u w:val="single"/>
        </w:rPr>
        <w:t>Paragraph 2</w:t>
      </w:r>
    </w:p>
    <w:p w:rsidR="003D2A5E" w:rsidRPr="00D577F0" w:rsidRDefault="003D2A5E" w:rsidP="00EB0C87"/>
    <w:p w:rsidR="003D2A5E" w:rsidRPr="00D577F0" w:rsidRDefault="003D2A5E" w:rsidP="00EB0C87">
      <w:pPr>
        <w:pStyle w:val="ListParagraph"/>
        <w:numPr>
          <w:ilvl w:val="0"/>
          <w:numId w:val="3"/>
        </w:numPr>
      </w:pPr>
      <w:r w:rsidRPr="00D577F0">
        <w:t xml:space="preserve">This paragraph should talk about the writer’s </w:t>
      </w:r>
      <w:r w:rsidRPr="00D577F0">
        <w:rPr>
          <w:i/>
        </w:rPr>
        <w:t>word choice</w:t>
      </w:r>
      <w:r w:rsidRPr="00D577F0">
        <w:t xml:space="preserve"> – this should only be one or two words at a time (your </w:t>
      </w:r>
      <w:r w:rsidRPr="00D577F0">
        <w:rPr>
          <w:b/>
        </w:rPr>
        <w:t>point</w:t>
      </w:r>
      <w:r w:rsidRPr="00D577F0">
        <w:t>) from the poem.</w:t>
      </w:r>
    </w:p>
    <w:p w:rsidR="003D2A5E" w:rsidRPr="00D577F0" w:rsidRDefault="003D2A5E" w:rsidP="00EB0C87">
      <w:pPr>
        <w:pStyle w:val="ListParagraph"/>
        <w:numPr>
          <w:ilvl w:val="0"/>
          <w:numId w:val="3"/>
        </w:numPr>
      </w:pPr>
      <w:r w:rsidRPr="00D577F0">
        <w:t xml:space="preserve">Quote the word you are talking about (using “speech marks”; your </w:t>
      </w:r>
      <w:r w:rsidRPr="00D577F0">
        <w:rPr>
          <w:b/>
        </w:rPr>
        <w:t>evidence</w:t>
      </w:r>
      <w:r w:rsidRPr="00D577F0">
        <w:t>)</w:t>
      </w:r>
    </w:p>
    <w:p w:rsidR="003D2A5E" w:rsidRPr="00D577F0" w:rsidRDefault="003D2A5E" w:rsidP="00EB0C87">
      <w:pPr>
        <w:pStyle w:val="ListParagraph"/>
        <w:numPr>
          <w:ilvl w:val="0"/>
          <w:numId w:val="3"/>
        </w:numPr>
      </w:pPr>
      <w:r w:rsidRPr="00D577F0">
        <w:t xml:space="preserve">Now give your </w:t>
      </w:r>
      <w:r w:rsidRPr="00D577F0">
        <w:rPr>
          <w:b/>
        </w:rPr>
        <w:t>analysis</w:t>
      </w:r>
      <w:r w:rsidRPr="00D577F0">
        <w:t>. Think:</w:t>
      </w:r>
    </w:p>
    <w:p w:rsidR="003D2A5E" w:rsidRPr="00D577F0" w:rsidRDefault="003D2A5E" w:rsidP="00EB0C87">
      <w:pPr>
        <w:pStyle w:val="ListParagraph"/>
        <w:numPr>
          <w:ilvl w:val="1"/>
          <w:numId w:val="3"/>
        </w:numPr>
      </w:pPr>
      <w:r w:rsidRPr="00D577F0">
        <w:t>What does it mean?</w:t>
      </w:r>
    </w:p>
    <w:p w:rsidR="003D2A5E" w:rsidRPr="00D577F0" w:rsidRDefault="003D2A5E" w:rsidP="00EB0C87">
      <w:pPr>
        <w:pStyle w:val="ListParagraph"/>
        <w:numPr>
          <w:ilvl w:val="1"/>
          <w:numId w:val="3"/>
        </w:numPr>
      </w:pPr>
      <w:r w:rsidRPr="00D577F0">
        <w:t>Why do I like this word? What is it about it that makes it stand out?</w:t>
      </w:r>
    </w:p>
    <w:p w:rsidR="003D2A5E" w:rsidRPr="00D577F0" w:rsidRDefault="003D2A5E" w:rsidP="00EB0C87">
      <w:pPr>
        <w:pStyle w:val="ListParagraph"/>
        <w:numPr>
          <w:ilvl w:val="1"/>
          <w:numId w:val="3"/>
        </w:numPr>
      </w:pPr>
      <w:r w:rsidRPr="00D577F0">
        <w:t>How does it sound? Is it a harsh sounding word?</w:t>
      </w:r>
    </w:p>
    <w:p w:rsidR="003D2A5E" w:rsidRDefault="003D2A5E" w:rsidP="00EB0C87">
      <w:pPr>
        <w:pStyle w:val="ListParagraph"/>
        <w:numPr>
          <w:ilvl w:val="1"/>
          <w:numId w:val="3"/>
        </w:numPr>
      </w:pPr>
      <w:r w:rsidRPr="00D577F0">
        <w:t>What does it add to the poem? Why has the writer used this choice of word?</w:t>
      </w:r>
    </w:p>
    <w:p w:rsidR="003D2A5E" w:rsidRDefault="003D2A5E" w:rsidP="00EB0C87">
      <w:pPr>
        <w:pStyle w:val="ListParagraph"/>
        <w:numPr>
          <w:ilvl w:val="1"/>
          <w:numId w:val="3"/>
        </w:numPr>
      </w:pPr>
      <w:r>
        <w:rPr>
          <w:b/>
        </w:rPr>
        <w:t xml:space="preserve">Do this for two </w:t>
      </w:r>
      <w:r>
        <w:rPr>
          <w:b/>
          <w:u w:val="single"/>
        </w:rPr>
        <w:t>different</w:t>
      </w:r>
      <w:r>
        <w:rPr>
          <w:b/>
        </w:rPr>
        <w:t xml:space="preserve"> words.</w:t>
      </w:r>
    </w:p>
    <w:p w:rsidR="003D2A5E" w:rsidRPr="00D577F0" w:rsidRDefault="003D2A5E" w:rsidP="00FA69F4">
      <w:pPr>
        <w:pStyle w:val="ListParagraph"/>
        <w:ind w:left="0"/>
      </w:pPr>
    </w:p>
    <w:p w:rsidR="003D2A5E" w:rsidRPr="00D577F0" w:rsidRDefault="003D2A5E" w:rsidP="00EB0C87"/>
    <w:p w:rsidR="003D2A5E" w:rsidRPr="00D577F0" w:rsidRDefault="003D2A5E" w:rsidP="00EB0C87">
      <w:pPr>
        <w:rPr>
          <w:u w:val="single"/>
        </w:rPr>
      </w:pPr>
      <w:r w:rsidRPr="00D577F0">
        <w:rPr>
          <w:u w:val="single"/>
        </w:rPr>
        <w:t>Paragraph 3</w:t>
      </w:r>
    </w:p>
    <w:p w:rsidR="003D2A5E" w:rsidRPr="00D577F0" w:rsidRDefault="003D2A5E" w:rsidP="00EB0C87">
      <w:pPr>
        <w:rPr>
          <w:u w:val="single"/>
        </w:rPr>
      </w:pPr>
    </w:p>
    <w:p w:rsidR="003D2A5E" w:rsidRPr="00D577F0" w:rsidRDefault="003D2A5E" w:rsidP="00EB0C87">
      <w:pPr>
        <w:pStyle w:val="ListParagraph"/>
        <w:numPr>
          <w:ilvl w:val="0"/>
          <w:numId w:val="4"/>
        </w:numPr>
        <w:rPr>
          <w:i/>
        </w:rPr>
      </w:pPr>
      <w:r w:rsidRPr="00D577F0">
        <w:t xml:space="preserve">This paragraph should be about </w:t>
      </w:r>
      <w:r w:rsidRPr="00D577F0">
        <w:rPr>
          <w:i/>
        </w:rPr>
        <w:t>narrative voice</w:t>
      </w:r>
      <w:r w:rsidRPr="00D577F0">
        <w:t xml:space="preserve"> and </w:t>
      </w:r>
      <w:r w:rsidRPr="00D577F0">
        <w:rPr>
          <w:i/>
        </w:rPr>
        <w:t>dialect.</w:t>
      </w:r>
      <w:r w:rsidRPr="00D577F0">
        <w:t xml:space="preserve"> </w:t>
      </w:r>
    </w:p>
    <w:p w:rsidR="003D2A5E" w:rsidRPr="00D577F0" w:rsidRDefault="003D2A5E" w:rsidP="00EB0C87">
      <w:pPr>
        <w:pStyle w:val="ListParagraph"/>
        <w:numPr>
          <w:ilvl w:val="0"/>
          <w:numId w:val="4"/>
        </w:numPr>
        <w:rPr>
          <w:i/>
        </w:rPr>
      </w:pPr>
      <w:r w:rsidRPr="00D577F0">
        <w:t>State what person the poem is written in (narrative voice: 1</w:t>
      </w:r>
      <w:r w:rsidRPr="00D577F0">
        <w:rPr>
          <w:vertAlign w:val="superscript"/>
        </w:rPr>
        <w:t>st</w:t>
      </w:r>
      <w:r w:rsidRPr="00D577F0">
        <w:t xml:space="preserve"> person – I, me, us…; or 3</w:t>
      </w:r>
      <w:r w:rsidRPr="00D577F0">
        <w:rPr>
          <w:vertAlign w:val="superscript"/>
        </w:rPr>
        <w:t>rd</w:t>
      </w:r>
      <w:r w:rsidRPr="00D577F0">
        <w:t xml:space="preserve"> person – he, she it…).</w:t>
      </w:r>
    </w:p>
    <w:p w:rsidR="003D2A5E" w:rsidRPr="00D577F0" w:rsidRDefault="003D2A5E" w:rsidP="00EB0C87">
      <w:pPr>
        <w:pStyle w:val="ListParagraph"/>
        <w:numPr>
          <w:ilvl w:val="0"/>
          <w:numId w:val="4"/>
        </w:numPr>
        <w:rPr>
          <w:i/>
        </w:rPr>
      </w:pPr>
      <w:r w:rsidRPr="00D577F0">
        <w:t>Why do you think the writer has chosen to use this type of narrative voice?</w:t>
      </w:r>
    </w:p>
    <w:p w:rsidR="003D2A5E" w:rsidRPr="00D577F0" w:rsidRDefault="003D2A5E" w:rsidP="00EB0C87">
      <w:pPr>
        <w:pStyle w:val="ListParagraph"/>
        <w:numPr>
          <w:ilvl w:val="0"/>
          <w:numId w:val="4"/>
        </w:numPr>
        <w:rPr>
          <w:i/>
        </w:rPr>
      </w:pPr>
      <w:r w:rsidRPr="00D577F0">
        <w:t>Why is it good (or bad)?)</w:t>
      </w:r>
    </w:p>
    <w:p w:rsidR="003D2A5E" w:rsidRPr="00D577F0" w:rsidRDefault="003D2A5E" w:rsidP="00EB0C87">
      <w:pPr>
        <w:pStyle w:val="ListParagraph"/>
        <w:numPr>
          <w:ilvl w:val="0"/>
          <w:numId w:val="4"/>
        </w:numPr>
        <w:rPr>
          <w:i/>
        </w:rPr>
      </w:pPr>
      <w:r w:rsidRPr="00D577F0">
        <w:t>How does it help to bring the poem to life?</w:t>
      </w:r>
    </w:p>
    <w:p w:rsidR="003D2A5E" w:rsidRPr="00D577F0" w:rsidRDefault="003D2A5E" w:rsidP="004D4AB3">
      <w:pPr>
        <w:pStyle w:val="ListParagraph"/>
        <w:numPr>
          <w:ilvl w:val="0"/>
          <w:numId w:val="4"/>
        </w:numPr>
        <w:rPr>
          <w:i/>
        </w:rPr>
      </w:pPr>
      <w:r w:rsidRPr="00D577F0">
        <w:t>Would it be as effective if it was written in 3</w:t>
      </w:r>
      <w:r w:rsidRPr="00D577F0">
        <w:rPr>
          <w:vertAlign w:val="superscript"/>
        </w:rPr>
        <w:t>rd</w:t>
      </w:r>
      <w:r w:rsidRPr="00D577F0">
        <w:t xml:space="preserve"> person?</w:t>
      </w:r>
    </w:p>
    <w:p w:rsidR="003D2A5E" w:rsidRPr="00D577F0" w:rsidRDefault="003D2A5E" w:rsidP="002F685C">
      <w:pPr>
        <w:pStyle w:val="ListParagraph"/>
        <w:numPr>
          <w:ilvl w:val="0"/>
          <w:numId w:val="4"/>
        </w:numPr>
        <w:rPr>
          <w:i/>
        </w:rPr>
      </w:pPr>
      <w:r w:rsidRPr="00D577F0">
        <w:t>What about the dialect? Why do you think that the writer has chosen to write it in Scots?</w:t>
      </w:r>
    </w:p>
    <w:p w:rsidR="003D2A5E" w:rsidRPr="00D577F0" w:rsidRDefault="003D2A5E" w:rsidP="004D4AB3">
      <w:pPr>
        <w:pStyle w:val="ListParagraph"/>
        <w:numPr>
          <w:ilvl w:val="0"/>
          <w:numId w:val="4"/>
        </w:numPr>
        <w:rPr>
          <w:i/>
        </w:rPr>
      </w:pPr>
      <w:r w:rsidRPr="00D577F0">
        <w:t>Would it be as effective if it was written in standard English?</w:t>
      </w:r>
    </w:p>
    <w:p w:rsidR="003D2A5E" w:rsidRPr="00D577F0" w:rsidRDefault="003D2A5E" w:rsidP="004D4AB3">
      <w:pPr>
        <w:pStyle w:val="ListParagraph"/>
        <w:numPr>
          <w:ilvl w:val="0"/>
          <w:numId w:val="4"/>
        </w:numPr>
        <w:rPr>
          <w:i/>
        </w:rPr>
      </w:pPr>
      <w:r w:rsidRPr="00D577F0">
        <w:t>What effect does writing it in Scots have for the reader?</w:t>
      </w:r>
    </w:p>
    <w:p w:rsidR="003D2A5E" w:rsidRPr="00D577F0" w:rsidRDefault="003D2A5E" w:rsidP="004D4AB3">
      <w:pPr>
        <w:pStyle w:val="ListParagraph"/>
        <w:numPr>
          <w:ilvl w:val="0"/>
          <w:numId w:val="4"/>
        </w:numPr>
        <w:rPr>
          <w:i/>
        </w:rPr>
      </w:pPr>
      <w:r w:rsidRPr="00D577F0">
        <w:t xml:space="preserve">Do you think that it makes the poem </w:t>
      </w:r>
      <w:r w:rsidRPr="00D577F0">
        <w:rPr>
          <w:b/>
        </w:rPr>
        <w:t>more</w:t>
      </w:r>
      <w:r w:rsidRPr="00D577F0">
        <w:t xml:space="preserve"> or </w:t>
      </w:r>
      <w:r w:rsidRPr="00D577F0">
        <w:rPr>
          <w:b/>
        </w:rPr>
        <w:t xml:space="preserve">less </w:t>
      </w:r>
      <w:r w:rsidRPr="00D577F0">
        <w:t>effective being written in Scots?</w:t>
      </w:r>
    </w:p>
    <w:p w:rsidR="003D2A5E" w:rsidRPr="00D577F0" w:rsidRDefault="003D2A5E" w:rsidP="002F685C">
      <w:pPr>
        <w:rPr>
          <w:i/>
        </w:rPr>
      </w:pPr>
    </w:p>
    <w:p w:rsidR="003D2A5E" w:rsidRPr="00D577F0" w:rsidRDefault="003D2A5E" w:rsidP="002F685C">
      <w:pPr>
        <w:rPr>
          <w:u w:val="single"/>
        </w:rPr>
      </w:pPr>
      <w:r w:rsidRPr="00D577F0">
        <w:rPr>
          <w:u w:val="single"/>
        </w:rPr>
        <w:t>Conclusion</w:t>
      </w:r>
    </w:p>
    <w:p w:rsidR="003D2A5E" w:rsidRPr="00D577F0" w:rsidRDefault="003D2A5E" w:rsidP="002F685C">
      <w:pPr>
        <w:rPr>
          <w:u w:val="single"/>
        </w:rPr>
      </w:pPr>
    </w:p>
    <w:p w:rsidR="003D2A5E" w:rsidRPr="00D577F0" w:rsidRDefault="003D2A5E" w:rsidP="002F685C">
      <w:pPr>
        <w:pStyle w:val="ListParagraph"/>
        <w:numPr>
          <w:ilvl w:val="0"/>
          <w:numId w:val="5"/>
        </w:numPr>
        <w:rPr>
          <w:u w:val="single"/>
        </w:rPr>
      </w:pPr>
      <w:r w:rsidRPr="00D577F0">
        <w:rPr>
          <w:b/>
          <w:u w:val="single"/>
        </w:rPr>
        <w:t>NEVER INTRODUCE ANY NEW IDEAS TO YOUR CONCLUSION!!!!</w:t>
      </w:r>
    </w:p>
    <w:p w:rsidR="003D2A5E" w:rsidRPr="00D577F0" w:rsidRDefault="003D2A5E" w:rsidP="002F685C">
      <w:pPr>
        <w:pStyle w:val="ListParagraph"/>
        <w:numPr>
          <w:ilvl w:val="0"/>
          <w:numId w:val="5"/>
        </w:numPr>
        <w:rPr>
          <w:u w:val="single"/>
        </w:rPr>
      </w:pPr>
      <w:r w:rsidRPr="00D577F0">
        <w:t>Your conclusion should just sum up what you have already said – it is like a bow on a present; it just ties everything together nicely.</w:t>
      </w:r>
    </w:p>
    <w:p w:rsidR="003D2A5E" w:rsidRPr="00D577F0" w:rsidRDefault="003D2A5E" w:rsidP="002F685C">
      <w:pPr>
        <w:pStyle w:val="ListParagraph"/>
        <w:numPr>
          <w:ilvl w:val="0"/>
          <w:numId w:val="5"/>
        </w:numPr>
        <w:rPr>
          <w:u w:val="single"/>
        </w:rPr>
      </w:pPr>
      <w:r w:rsidRPr="00D577F0">
        <w:t>Again, you should rephrase the question, mention the poem’s name and the writer’s name.</w:t>
      </w:r>
    </w:p>
    <w:p w:rsidR="003D2A5E" w:rsidRPr="00D577F0" w:rsidRDefault="003D2A5E" w:rsidP="002F685C">
      <w:pPr>
        <w:pStyle w:val="ListParagraph"/>
        <w:numPr>
          <w:ilvl w:val="0"/>
          <w:numId w:val="5"/>
        </w:numPr>
        <w:rPr>
          <w:u w:val="single"/>
        </w:rPr>
      </w:pPr>
      <w:r w:rsidRPr="00D577F0">
        <w:t>Give on example of simile that you like, one for word choice and explain their effectiveness.</w:t>
      </w:r>
    </w:p>
    <w:p w:rsidR="003D2A5E" w:rsidRPr="00D577F0" w:rsidRDefault="003D2A5E" w:rsidP="002F685C">
      <w:pPr>
        <w:pStyle w:val="ListParagraph"/>
        <w:numPr>
          <w:ilvl w:val="0"/>
          <w:numId w:val="5"/>
        </w:numPr>
        <w:rPr>
          <w:u w:val="single"/>
        </w:rPr>
      </w:pPr>
      <w:r w:rsidRPr="00D577F0">
        <w:t>Finally, mention the narrative voice and use of Scots in the poem.</w:t>
      </w:r>
    </w:p>
    <w:p w:rsidR="003D2A5E" w:rsidRPr="00D577F0" w:rsidRDefault="003D2A5E" w:rsidP="002F685C">
      <w:pPr>
        <w:pStyle w:val="ListParagraph"/>
        <w:numPr>
          <w:ilvl w:val="0"/>
          <w:numId w:val="5"/>
        </w:numPr>
        <w:rPr>
          <w:u w:val="single"/>
        </w:rPr>
      </w:pPr>
      <w:r w:rsidRPr="00D577F0">
        <w:t>Do you find the techniques used by the writer are good at making the poem come to life? Give your own opinion.</w:t>
      </w:r>
    </w:p>
    <w:sectPr w:rsidR="003D2A5E" w:rsidRPr="00D577F0" w:rsidSect="00154CAB">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8601A"/>
    <w:multiLevelType w:val="hybridMultilevel"/>
    <w:tmpl w:val="10CA7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280362"/>
    <w:multiLevelType w:val="hybridMultilevel"/>
    <w:tmpl w:val="D382D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1C4D18"/>
    <w:multiLevelType w:val="hybridMultilevel"/>
    <w:tmpl w:val="B4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EA3403"/>
    <w:multiLevelType w:val="hybridMultilevel"/>
    <w:tmpl w:val="44BA0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8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B80345"/>
    <w:multiLevelType w:val="hybridMultilevel"/>
    <w:tmpl w:val="F11C4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3B30"/>
    <w:rsid w:val="001526BE"/>
    <w:rsid w:val="00154CAB"/>
    <w:rsid w:val="002C5E5B"/>
    <w:rsid w:val="002F685C"/>
    <w:rsid w:val="003D2A5E"/>
    <w:rsid w:val="004D4AB3"/>
    <w:rsid w:val="00627394"/>
    <w:rsid w:val="00AB3B30"/>
    <w:rsid w:val="00C859B6"/>
    <w:rsid w:val="00D577F0"/>
    <w:rsid w:val="00EB0C87"/>
    <w:rsid w:val="00FA69F4"/>
    <w:rsid w:val="00FE29F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394"/>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AB3B30"/>
    <w:pPr>
      <w:spacing w:before="100" w:beforeAutospacing="1" w:after="100" w:afterAutospacing="1"/>
    </w:pPr>
    <w:rPr>
      <w:rFonts w:ascii="Times" w:hAnsi="Times"/>
      <w:sz w:val="20"/>
      <w:szCs w:val="20"/>
    </w:rPr>
  </w:style>
  <w:style w:type="paragraph" w:styleId="ListParagraph">
    <w:name w:val="List Paragraph"/>
    <w:basedOn w:val="Normal"/>
    <w:uiPriority w:val="99"/>
    <w:qFormat/>
    <w:rsid w:val="002C5E5B"/>
    <w:pPr>
      <w:ind w:left="720"/>
      <w:contextualSpacing/>
    </w:pPr>
  </w:style>
  <w:style w:type="paragraph" w:styleId="BalloonText">
    <w:name w:val="Balloon Text"/>
    <w:basedOn w:val="Normal"/>
    <w:link w:val="BalloonTextChar"/>
    <w:uiPriority w:val="99"/>
    <w:semiHidden/>
    <w:rsid w:val="00FA69F4"/>
    <w:rPr>
      <w:rFonts w:ascii="Tahoma" w:hAnsi="Tahoma" w:cs="Tahoma"/>
      <w:sz w:val="16"/>
      <w:szCs w:val="16"/>
    </w:rPr>
  </w:style>
  <w:style w:type="character" w:customStyle="1" w:styleId="BalloonTextChar">
    <w:name w:val="Balloon Text Char"/>
    <w:basedOn w:val="DefaultParagraphFont"/>
    <w:link w:val="BalloonText"/>
    <w:uiPriority w:val="99"/>
    <w:semiHidden/>
    <w:rsid w:val="00F64FB9"/>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TotalTime>
  <Pages>2</Pages>
  <Words>552</Words>
  <Characters>3147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Gibb</dc:creator>
  <cp:keywords/>
  <dc:description/>
  <cp:lastModifiedBy>Mr D. Gibb</cp:lastModifiedBy>
  <cp:revision>2</cp:revision>
  <cp:lastPrinted>2012-02-01T08:59:00Z</cp:lastPrinted>
  <dcterms:created xsi:type="dcterms:W3CDTF">2012-01-31T19:53:00Z</dcterms:created>
  <dcterms:modified xsi:type="dcterms:W3CDTF">2012-02-01T09:25:00Z</dcterms:modified>
</cp:coreProperties>
</file>